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textAlignment w:val="auto"/>
        <w:rPr>
          <w:rFonts w:ascii="方正小标宋简体" w:hAnsi="方正小标宋简体" w:eastAsia="方正小标宋简体" w:cs="Times New Roman"/>
          <w:color w:val="FF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C0C0C"/>
          <w:kern w:val="0"/>
          <w:sz w:val="44"/>
          <w:szCs w:val="44"/>
          <w:lang w:eastAsia="zh-CN"/>
        </w:rPr>
        <w:t>克拉玛依市独山子区城市管理行政执法局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责令整改通知书</w:t>
      </w:r>
    </w:p>
    <w:p>
      <w:pPr>
        <w:spacing w:line="480" w:lineRule="exact"/>
        <w:jc w:val="right"/>
        <w:rPr>
          <w:rFonts w:hint="eastAsia" w:ascii="方正小标宋简体" w:hAnsi="方正小标宋简体" w:eastAsia="方正小标宋简体" w:cs="方正小标宋简体"/>
          <w:color w:val="0C0C0C"/>
          <w:kern w:val="0"/>
          <w:sz w:val="44"/>
          <w:szCs w:val="44"/>
        </w:rPr>
      </w:pP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【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】独区城执</w:t>
      </w:r>
      <w:r>
        <w:rPr>
          <w:rFonts w:hint="eastAsia"/>
          <w:color w:val="auto"/>
          <w:sz w:val="28"/>
          <w:szCs w:val="28"/>
          <w:lang w:val="en-US" w:eastAsia="zh-CN"/>
        </w:rPr>
        <w:t>改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字第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        号</w:t>
      </w:r>
    </w:p>
    <w:p>
      <w:pPr>
        <w:spacing w:line="560" w:lineRule="exact"/>
        <w:rPr>
          <w:rFonts w:ascii="仿宋_GB2312" w:hAnsi="仿宋_GB2312" w:eastAsia="仿宋_GB2312" w:cs="Times New Roman"/>
          <w:color w:val="0C0C0C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</w:rPr>
        <w:t>：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</w:rPr>
        <w:t>本机关在检查</w:t>
      </w:r>
      <w:r>
        <w:rPr>
          <w:rFonts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 xml:space="preserve">                         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</w:rPr>
        <w:t>时，</w:t>
      </w:r>
    </w:p>
    <w:p>
      <w:pPr>
        <w:spacing w:line="560" w:lineRule="exact"/>
        <w:rPr>
          <w:rFonts w:ascii="仿宋_GB2312" w:hAnsi="仿宋_GB2312" w:eastAsia="仿宋_GB2312" w:cs="Times New Roman"/>
          <w:color w:val="0C0C0C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</w:rPr>
        <w:t>发现存在下列问题：</w:t>
      </w:r>
      <w:r>
        <w:rPr>
          <w:rFonts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 xml:space="preserve">                                               </w:t>
      </w:r>
    </w:p>
    <w:p>
      <w:pPr>
        <w:spacing w:line="560" w:lineRule="exact"/>
        <w:rPr>
          <w:rFonts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</w:pPr>
      <w:r>
        <w:rPr>
          <w:rFonts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 xml:space="preserve">                                                                    </w:t>
      </w:r>
    </w:p>
    <w:p>
      <w:pPr>
        <w:spacing w:line="560" w:lineRule="exact"/>
        <w:rPr>
          <w:rFonts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</w:pPr>
      <w:r>
        <w:rPr>
          <w:rFonts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 xml:space="preserve">                                                                    </w:t>
      </w:r>
    </w:p>
    <w:p>
      <w:pPr>
        <w:spacing w:line="560" w:lineRule="exact"/>
        <w:rPr>
          <w:rFonts w:ascii="仿宋_GB2312" w:hAnsi="仿宋_GB2312" w:eastAsia="仿宋_GB2312" w:cs="Times New Roman"/>
          <w:color w:val="0C0C0C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 xml:space="preserve">                                                                    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</w:rPr>
        <w:t>上述问题违反：</w:t>
      </w:r>
      <w:r>
        <w:rPr>
          <w:rFonts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 xml:space="preserve">                                                      </w:t>
      </w:r>
    </w:p>
    <w:p>
      <w:pPr>
        <w:spacing w:line="560" w:lineRule="exact"/>
        <w:rPr>
          <w:rFonts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</w:pPr>
      <w:r>
        <w:rPr>
          <w:rFonts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 xml:space="preserve">                                                                    </w:t>
      </w:r>
    </w:p>
    <w:p>
      <w:pPr>
        <w:spacing w:line="560" w:lineRule="exact"/>
        <w:rPr>
          <w:rFonts w:ascii="仿宋_GB2312" w:hAnsi="仿宋_GB2312" w:eastAsia="仿宋_GB2312" w:cs="Times New Roman"/>
          <w:color w:val="0C0C0C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 xml:space="preserve">                                                                    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  <w:lang w:eastAsia="zh-CN"/>
        </w:rPr>
        <w:t>根据《中华人民共和国行政处罚法》第二十八条的规定，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</w:rPr>
        <w:t>现责令你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</w:rPr>
        <w:t>单位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  <w:lang w:eastAsia="zh-CN"/>
        </w:rPr>
        <w:t>）：</w:t>
      </w:r>
    </w:p>
    <w:p>
      <w:pPr>
        <w:spacing w:line="560" w:lineRule="exact"/>
        <w:ind w:firstLine="560" w:firstLineChars="200"/>
        <w:rPr>
          <w:rFonts w:hint="default" w:ascii="仿宋_GB2312" w:hAnsi="仿宋_GB2312" w:eastAsia="仿宋_GB2312" w:cs="仿宋_GB2312"/>
          <w:color w:val="0C0C0C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  <w:lang w:val="en-US" w:eastAsia="zh-CN"/>
        </w:rPr>
        <w:t>1.立即停止违法行为；</w:t>
      </w:r>
    </w:p>
    <w:p>
      <w:pPr>
        <w:spacing w:line="560" w:lineRule="exact"/>
        <w:ind w:firstLine="560" w:firstLineChars="200"/>
        <w:rPr>
          <w:rFonts w:hint="default" w:ascii="仿宋_GB2312" w:hAnsi="仿宋_GB2312" w:eastAsia="仿宋_GB2312" w:cs="仿宋_GB2312"/>
          <w:color w:val="0C0C0C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</w:rPr>
        <w:t>于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>　</w:t>
      </w:r>
      <w:r>
        <w:rPr>
          <w:rFonts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</w:rPr>
        <w:t>年</w:t>
      </w:r>
      <w:r>
        <w:rPr>
          <w:rFonts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>　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</w:rPr>
        <w:t>月</w:t>
      </w:r>
      <w:r>
        <w:rPr>
          <w:rFonts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>　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</w:rPr>
        <w:t>日</w:t>
      </w:r>
      <w:r>
        <w:rPr>
          <w:rFonts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>　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  <w:u w:val="none"/>
          <w:lang w:eastAsia="zh-CN"/>
        </w:rPr>
        <w:t>时前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>　</w:t>
      </w:r>
      <w:r>
        <w:rPr>
          <w:rFonts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  <w:u w:val="none"/>
          <w:lang w:val="en-US" w:eastAsia="zh-CN"/>
        </w:rPr>
        <w:t xml:space="preserve"> ；</w:t>
      </w:r>
    </w:p>
    <w:p>
      <w:pPr>
        <w:spacing w:line="560" w:lineRule="exact"/>
        <w:ind w:firstLine="560" w:firstLineChars="200"/>
      </w:pP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  <w:lang w:val="en-US" w:eastAsia="zh-CN"/>
        </w:rPr>
        <w:t>3.于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>　</w:t>
      </w:r>
      <w:r>
        <w:rPr>
          <w:rFonts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</w:rPr>
        <w:t>年</w:t>
      </w:r>
      <w:r>
        <w:rPr>
          <w:rFonts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>　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</w:rPr>
        <w:t>月</w:t>
      </w:r>
      <w:r>
        <w:rPr>
          <w:rFonts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>　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</w:rPr>
        <w:t>日</w:t>
      </w:r>
      <w:r>
        <w:rPr>
          <w:rFonts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  <w:t>　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  <w:u w:val="none"/>
          <w:lang w:eastAsia="zh-CN"/>
        </w:rPr>
        <w:t>时前到本局接受处理。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</w:rPr>
        <w:t>当事人：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</w:rPr>
        <w:t>联系电话：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</w:rPr>
        <w:t>检查人：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  <w:u w:val="none"/>
          <w:lang w:eastAsia="zh-CN"/>
        </w:rPr>
        <w:t>复检情况：</w:t>
      </w:r>
    </w:p>
    <w:p>
      <w:pPr>
        <w:pStyle w:val="2"/>
        <w:ind w:left="0" w:leftChars="0" w:firstLine="0" w:firstLineChars="0"/>
        <w:rPr>
          <w:rFonts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</w:pPr>
    </w:p>
    <w:p>
      <w:pPr>
        <w:pStyle w:val="2"/>
        <w:ind w:left="0" w:leftChars="0" w:firstLine="0" w:firstLineChars="0"/>
        <w:rPr>
          <w:rFonts w:ascii="仿宋_GB2312" w:hAnsi="仿宋_GB2312" w:eastAsia="仿宋_GB2312" w:cs="仿宋_GB2312"/>
          <w:color w:val="0C0C0C"/>
          <w:kern w:val="0"/>
          <w:sz w:val="28"/>
          <w:szCs w:val="28"/>
          <w:u w:val="single"/>
        </w:rPr>
      </w:pP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Times New Roman"/>
          <w:color w:val="0C0C0C"/>
          <w:kern w:val="0"/>
          <w:sz w:val="28"/>
          <w:szCs w:val="28"/>
          <w:lang w:eastAsia="zh-CN"/>
        </w:rPr>
      </w:pPr>
      <w:r>
        <w:rPr>
          <w:rFonts w:ascii="仿宋_GB2312" w:hAnsi="仿宋_GB2312" w:eastAsia="仿宋_GB2312" w:cs="仿宋_GB2312"/>
          <w:color w:val="0C0C0C"/>
          <w:kern w:val="0"/>
          <w:sz w:val="28"/>
          <w:szCs w:val="28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  <w:lang w:eastAsia="zh-CN"/>
        </w:rPr>
        <w:t>克拉玛依市独山子区城市管理行政执法局</w:t>
      </w:r>
    </w:p>
    <w:p>
      <w:pPr>
        <w:spacing w:line="560" w:lineRule="exact"/>
        <w:ind w:firstLine="560" w:firstLineChars="200"/>
        <w:rPr>
          <w:rFonts w:ascii="宋体" w:hAnsi="宋体" w:eastAsia="宋体" w:cs="Times New Roman"/>
          <w:color w:val="0C0C0C"/>
          <w:kern w:val="0"/>
        </w:rPr>
      </w:pPr>
      <w:r>
        <w:rPr>
          <w:rFonts w:ascii="仿宋_GB2312" w:hAnsi="仿宋_GB2312" w:eastAsia="仿宋_GB2312" w:cs="仿宋_GB2312"/>
          <w:color w:val="0C0C0C"/>
          <w:sz w:val="28"/>
          <w:szCs w:val="28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</w:rPr>
        <w:t>年</w:t>
      </w:r>
      <w:r>
        <w:rPr>
          <w:rFonts w:ascii="仿宋_GB2312" w:hAnsi="仿宋_GB2312" w:eastAsia="仿宋_GB2312" w:cs="仿宋_GB2312"/>
          <w:color w:val="0C0C0C"/>
          <w:kern w:val="0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</w:rPr>
        <w:t>月</w:t>
      </w:r>
      <w:r>
        <w:rPr>
          <w:rFonts w:ascii="仿宋_GB2312" w:hAnsi="仿宋_GB2312" w:eastAsia="仿宋_GB2312" w:cs="仿宋_GB2312"/>
          <w:color w:val="0C0C0C"/>
          <w:kern w:val="0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color w:val="0C0C0C"/>
          <w:kern w:val="0"/>
          <w:sz w:val="28"/>
          <w:szCs w:val="28"/>
        </w:rPr>
        <w:t>日</w:t>
      </w:r>
    </w:p>
    <w:p>
      <w:pPr>
        <w:spacing w:line="560" w:lineRule="exact"/>
        <w:rPr>
          <w:rFonts w:ascii="宋体" w:hAnsi="宋体" w:eastAsia="宋体" w:cs="Times New Roman"/>
          <w:color w:val="0C0C0C"/>
          <w:kern w:val="0"/>
        </w:rPr>
        <w:sectPr>
          <w:pgSz w:w="11907" w:h="16840"/>
          <w:pgMar w:top="2098" w:right="1531" w:bottom="1984" w:left="1531" w:header="1134" w:footer="680" w:gutter="0"/>
          <w:pgNumType w:fmt="numberInDash"/>
          <w:cols w:space="720" w:num="1"/>
          <w:docGrid w:linePitch="344" w:charSpace="2253"/>
        </w:sectPr>
      </w:pPr>
    </w:p>
    <w:p>
      <w:pPr>
        <w:pStyle w:val="2"/>
        <w:sectPr>
          <w:pgSz w:w="11907" w:h="16840"/>
          <w:pgMar w:top="1474" w:right="1247" w:bottom="1474" w:left="1247" w:header="1134" w:footer="680" w:gutter="0"/>
          <w:pgNumType w:fmt="numberInDash"/>
          <w:cols w:space="720" w:num="1"/>
          <w:docGrid w:linePitch="344" w:charSpace="2253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23578C"/>
    <w:rsid w:val="1E23578C"/>
    <w:rsid w:val="264D2686"/>
    <w:rsid w:val="39EF5CC8"/>
    <w:rsid w:val="67E947A5"/>
    <w:rsid w:val="69A734F7"/>
    <w:rsid w:val="77FCB159"/>
    <w:rsid w:val="7DFDEB27"/>
    <w:rsid w:val="A82234C3"/>
    <w:rsid w:val="B3FDC345"/>
    <w:rsid w:val="DC7F2077"/>
    <w:rsid w:val="FABF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="仿宋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99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2023-12-20T12:02:00Z</dcterms:created>
  <dc:creator>Administrator</dc:creator>
  <cp:lastModifiedBy>user</cp:lastModifiedBy>
  <dcterms:modified xsi:type="dcterms:W3CDTF">2026-04-10T12:01:06Z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AA269136CE391F9E0276D8696E3000FF_43</vt:lpwstr>
  </property>
</Properties>
</file>